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eastAsia="zh-CN"/>
        </w:rPr>
      </w:pPr>
      <w:bookmarkStart w:id="0" w:name="_GoBack"/>
      <w:r>
        <w:rPr>
          <w:rFonts w:hint="eastAsia"/>
          <w:sz w:val="32"/>
          <w:szCs w:val="32"/>
          <w:lang w:eastAsia="zh-CN"/>
        </w:rPr>
        <w:t>音乐系期中教学检查计划</w:t>
      </w:r>
    </w:p>
    <w:bookmarkEnd w:id="0"/>
    <w:p>
      <w:pPr>
        <w:numPr>
          <w:numId w:val="0"/>
        </w:numPr>
        <w:rPr>
          <w:rFonts w:hint="eastAsia"/>
          <w:sz w:val="28"/>
          <w:szCs w:val="28"/>
          <w:lang w:val="en-US" w:eastAsia="zh-CN"/>
        </w:rPr>
      </w:pPr>
    </w:p>
    <w:p>
      <w:pPr>
        <w:numPr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一、检查内容</w:t>
      </w:r>
    </w:p>
    <w:p>
      <w:pPr>
        <w:numPr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1、教学计划、教学进度、</w:t>
      </w:r>
      <w:r>
        <w:rPr>
          <w:rFonts w:hint="eastAsia" w:ascii="宋体" w:hAnsi="宋体"/>
          <w:sz w:val="28"/>
          <w:szCs w:val="28"/>
        </w:rPr>
        <w:t>教学秩序</w:t>
      </w:r>
      <w:r>
        <w:rPr>
          <w:rFonts w:hint="eastAsia" w:ascii="宋体" w:hAnsi="宋体"/>
          <w:sz w:val="28"/>
          <w:szCs w:val="28"/>
          <w:lang w:eastAsia="zh-CN"/>
        </w:rPr>
        <w:t>、</w:t>
      </w:r>
      <w:r>
        <w:rPr>
          <w:rFonts w:hint="eastAsia" w:ascii="宋体" w:hAnsi="宋体"/>
          <w:sz w:val="28"/>
          <w:szCs w:val="28"/>
        </w:rPr>
        <w:t>课堂教学</w:t>
      </w:r>
      <w:r>
        <w:rPr>
          <w:rFonts w:hint="eastAsia"/>
          <w:sz w:val="28"/>
          <w:szCs w:val="28"/>
          <w:lang w:val="en-US" w:eastAsia="zh-CN"/>
        </w:rPr>
        <w:t>开展情况。</w:t>
      </w:r>
    </w:p>
    <w:p>
      <w:pPr>
        <w:numPr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2、</w:t>
      </w:r>
      <w:r>
        <w:rPr>
          <w:rFonts w:hint="eastAsia" w:ascii="宋体" w:hAnsi="宋体"/>
          <w:sz w:val="28"/>
          <w:szCs w:val="28"/>
        </w:rPr>
        <w:t>教学文件</w:t>
      </w:r>
      <w:r>
        <w:rPr>
          <w:rFonts w:hint="eastAsia" w:ascii="宋体" w:hAnsi="宋体"/>
          <w:sz w:val="28"/>
          <w:szCs w:val="28"/>
          <w:lang w:val="en-US" w:eastAsia="zh-CN"/>
        </w:rPr>
        <w:t>使用情况。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3、实践教学、</w:t>
      </w:r>
      <w:r>
        <w:rPr>
          <w:rFonts w:hint="eastAsia" w:ascii="宋体" w:hAnsi="宋体"/>
          <w:sz w:val="28"/>
          <w:szCs w:val="28"/>
        </w:rPr>
        <w:t>多媒体</w:t>
      </w:r>
      <w:r>
        <w:rPr>
          <w:rFonts w:hint="eastAsia" w:ascii="宋体" w:hAnsi="宋体"/>
          <w:sz w:val="28"/>
          <w:szCs w:val="28"/>
          <w:lang w:eastAsia="zh-CN"/>
        </w:rPr>
        <w:t>教学</w:t>
      </w:r>
      <w:r>
        <w:rPr>
          <w:rFonts w:hint="eastAsia"/>
          <w:sz w:val="28"/>
          <w:szCs w:val="28"/>
          <w:lang w:val="en-US" w:eastAsia="zh-CN"/>
        </w:rPr>
        <w:t>开展情况 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4、</w:t>
      </w:r>
      <w:r>
        <w:rPr>
          <w:rFonts w:hint="eastAsia" w:ascii="宋体" w:hAnsi="宋体"/>
          <w:sz w:val="28"/>
          <w:szCs w:val="28"/>
        </w:rPr>
        <w:t>期中考试</w:t>
      </w:r>
      <w:r>
        <w:rPr>
          <w:rFonts w:hint="eastAsia" w:ascii="宋体" w:hAnsi="宋体"/>
          <w:sz w:val="28"/>
          <w:szCs w:val="28"/>
          <w:lang w:eastAsia="zh-CN"/>
        </w:rPr>
        <w:t>安排及开展情况。</w:t>
      </w:r>
    </w:p>
    <w:p>
      <w:pPr>
        <w:numPr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5、教研活动开展情况。</w:t>
      </w:r>
    </w:p>
    <w:p>
      <w:pPr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6</w:t>
      </w:r>
      <w:r>
        <w:rPr>
          <w:rFonts w:hint="eastAsia" w:ascii="宋体" w:hAnsi="宋体"/>
          <w:sz w:val="28"/>
          <w:szCs w:val="28"/>
        </w:rPr>
        <w:t>、</w:t>
      </w:r>
      <w:r>
        <w:rPr>
          <w:rFonts w:hint="eastAsia" w:ascii="宋体" w:hAnsi="宋体"/>
          <w:sz w:val="28"/>
          <w:szCs w:val="28"/>
          <w:lang w:val="en-US" w:eastAsia="zh-CN"/>
        </w:rPr>
        <w:t>教师备课、听课情况。</w:t>
      </w:r>
    </w:p>
    <w:p>
      <w:pPr>
        <w:rPr>
          <w:rFonts w:hint="eastAsia" w:ascii="宋体" w:hAnsi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  <w:lang w:eastAsia="zh-CN"/>
        </w:rPr>
        <w:t>二、检查形式</w:t>
      </w:r>
    </w:p>
    <w:p>
      <w:pPr>
        <w:rPr>
          <w:rFonts w:hint="eastAsia" w:ascii="宋体" w:hAnsi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1</w:t>
      </w:r>
      <w:r>
        <w:rPr>
          <w:rFonts w:hint="eastAsia" w:ascii="宋体" w:hAnsi="宋体"/>
          <w:sz w:val="28"/>
          <w:szCs w:val="28"/>
        </w:rPr>
        <w:t>、</w:t>
      </w:r>
      <w:r>
        <w:rPr>
          <w:rFonts w:hint="eastAsia" w:ascii="宋体" w:hAnsi="宋体"/>
          <w:sz w:val="28"/>
          <w:szCs w:val="28"/>
          <w:lang w:eastAsia="zh-CN"/>
        </w:rPr>
        <w:t>系、教研室开展自查，并给予总结。</w:t>
      </w:r>
    </w:p>
    <w:p>
      <w:pPr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2、教师自查，填写自查表。</w:t>
      </w:r>
    </w:p>
    <w:p>
      <w:pPr>
        <w:numPr>
          <w:numId w:val="0"/>
        </w:numPr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3、召开学生座谈会。</w:t>
      </w:r>
    </w:p>
    <w:p>
      <w:pPr>
        <w:numPr>
          <w:numId w:val="0"/>
        </w:numPr>
        <w:rPr>
          <w:rFonts w:hint="eastAsia" w:ascii="宋体" w:hAnsi="宋体"/>
          <w:sz w:val="28"/>
          <w:szCs w:val="28"/>
          <w:lang w:val="en-US" w:eastAsia="zh-CN"/>
        </w:rPr>
      </w:pPr>
    </w:p>
    <w:p>
      <w:pPr>
        <w:numPr>
          <w:numId w:val="0"/>
        </w:numPr>
        <w:rPr>
          <w:rFonts w:hint="eastAsia" w:ascii="宋体" w:hAnsi="宋体"/>
          <w:sz w:val="28"/>
          <w:szCs w:val="28"/>
          <w:lang w:val="en-US" w:eastAsia="zh-CN"/>
        </w:rPr>
      </w:pPr>
    </w:p>
    <w:p>
      <w:pPr>
        <w:numPr>
          <w:numId w:val="0"/>
        </w:numPr>
        <w:rPr>
          <w:rFonts w:hint="eastAsia" w:ascii="宋体" w:hAnsi="宋体"/>
          <w:sz w:val="28"/>
          <w:szCs w:val="28"/>
          <w:lang w:val="en-US" w:eastAsia="zh-CN"/>
        </w:rPr>
      </w:pPr>
    </w:p>
    <w:p>
      <w:pPr>
        <w:numPr>
          <w:numId w:val="0"/>
        </w:numPr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 xml:space="preserve">                                                音乐系</w:t>
      </w:r>
    </w:p>
    <w:p>
      <w:pPr>
        <w:numPr>
          <w:numId w:val="0"/>
        </w:numPr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 xml:space="preserve">                                           2016年10月25日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95D7F9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Office_10.1.0.5973_F1E327BC-269C-435d-A152-05C5408002CA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Administration</dc:creator>
  <cp:lastModifiedBy>Administration</cp:lastModifiedBy>
  <dcterms:modified xsi:type="dcterms:W3CDTF">2016-10-26T07:27:01Z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